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63" w:rsidRDefault="005C7563" w:rsidP="007906D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C7563" w:rsidRPr="006802C2" w:rsidRDefault="00E86659" w:rsidP="006802C2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4"/>
        </w:rPr>
      </w:pPr>
      <w:r w:rsidRPr="006802C2">
        <w:rPr>
          <w:rFonts w:ascii="Arial" w:hAnsi="Arial" w:cs="Arial"/>
          <w:b/>
          <w:sz w:val="20"/>
          <w:szCs w:val="24"/>
        </w:rPr>
        <w:t>REQUERIMENTO DE AFASTAMENTO INTEGRAL PARA PÓS-GRADUAÇÃO</w:t>
      </w:r>
    </w:p>
    <w:tbl>
      <w:tblPr>
        <w:tblStyle w:val="Tabelacomgrade"/>
        <w:tblW w:w="0" w:type="auto"/>
        <w:tblLook w:val="04A0"/>
      </w:tblPr>
      <w:tblGrid>
        <w:gridCol w:w="3130"/>
        <w:gridCol w:w="1580"/>
        <w:gridCol w:w="1600"/>
        <w:gridCol w:w="2900"/>
      </w:tblGrid>
      <w:tr w:rsidR="00E86659" w:rsidRPr="006802C2" w:rsidTr="00E86659">
        <w:tc>
          <w:tcPr>
            <w:tcW w:w="9210" w:type="dxa"/>
            <w:gridSpan w:val="4"/>
          </w:tcPr>
          <w:p w:rsidR="00E86659" w:rsidRDefault="00E86659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6802C2">
              <w:rPr>
                <w:rFonts w:ascii="Arial" w:hAnsi="Arial" w:cs="Arial"/>
                <w:b/>
                <w:sz w:val="20"/>
                <w:szCs w:val="24"/>
              </w:rPr>
              <w:t>REQUERENTE:</w:t>
            </w:r>
          </w:p>
          <w:p w:rsidR="006802C2" w:rsidRP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02C2" w:rsidRPr="006802C2" w:rsidTr="006802C2">
        <w:tc>
          <w:tcPr>
            <w:tcW w:w="3130" w:type="dxa"/>
          </w:tcPr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6802C2">
              <w:rPr>
                <w:rFonts w:ascii="Arial" w:hAnsi="Arial" w:cs="Arial"/>
                <w:b/>
                <w:sz w:val="20"/>
                <w:szCs w:val="24"/>
              </w:rPr>
              <w:t>CARGO:</w:t>
            </w:r>
          </w:p>
          <w:p w:rsidR="006802C2" w:rsidRP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6802C2">
              <w:rPr>
                <w:rFonts w:ascii="Arial" w:hAnsi="Arial" w:cs="Arial"/>
                <w:b/>
                <w:sz w:val="20"/>
                <w:szCs w:val="24"/>
              </w:rPr>
              <w:t xml:space="preserve">MATRÍCULA: </w:t>
            </w:r>
          </w:p>
          <w:p w:rsidR="006802C2" w:rsidRP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00" w:type="dxa"/>
          </w:tcPr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6802C2">
              <w:rPr>
                <w:rFonts w:ascii="Arial" w:hAnsi="Arial" w:cs="Arial"/>
                <w:b/>
                <w:sz w:val="20"/>
                <w:szCs w:val="24"/>
              </w:rPr>
              <w:t>UNIDADE ESCOLAR:</w:t>
            </w:r>
          </w:p>
          <w:p w:rsidR="006802C2" w:rsidRP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02C2" w:rsidRPr="006802C2" w:rsidTr="00520890">
        <w:tc>
          <w:tcPr>
            <w:tcW w:w="9210" w:type="dxa"/>
            <w:gridSpan w:val="4"/>
          </w:tcPr>
          <w:p w:rsidR="006802C2" w:rsidRP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6802C2">
              <w:rPr>
                <w:rFonts w:ascii="Arial" w:hAnsi="Arial" w:cs="Arial"/>
                <w:b/>
                <w:sz w:val="18"/>
                <w:szCs w:val="24"/>
              </w:rPr>
              <w:t>TIPO DE PÓS-GRADUAÇÃO E DURAÇÃO DO AFASTAMENTO SOLICITADO NESTE PROCESSO:</w:t>
            </w:r>
          </w:p>
        </w:tc>
      </w:tr>
      <w:tr w:rsidR="006802C2" w:rsidRPr="006802C2" w:rsidTr="006802C2">
        <w:tc>
          <w:tcPr>
            <w:tcW w:w="4710" w:type="dxa"/>
            <w:gridSpan w:val="2"/>
          </w:tcPr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) MESTRADO (período de até 24 meses):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Início: ___/___/____       Término: ___/___/____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) DOUTORADO (período de até 48 meses):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Início: ___/___/____       Término: ___/___/____</w:t>
            </w:r>
          </w:p>
          <w:p w:rsidR="006802C2" w:rsidRP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500" w:type="dxa"/>
            <w:gridSpan w:val="2"/>
          </w:tcPr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) PÓS-DOUTORADO (período de até 12 meses):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) estágio pós-doutoral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) estágio sênior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Início: ___/___/____       Término: ___/___/____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P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6802C2" w:rsidRPr="006802C2" w:rsidTr="006802C2">
        <w:tc>
          <w:tcPr>
            <w:tcW w:w="4710" w:type="dxa"/>
            <w:gridSpan w:val="2"/>
          </w:tcPr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LOCAL DE REALIZAÇÃO: </w:t>
            </w: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) Totalmente no Brasil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) Brasil e Exterior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) Totalmente no Exterior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Cidade/Estado: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Instituição:</w:t>
            </w:r>
          </w:p>
        </w:tc>
        <w:tc>
          <w:tcPr>
            <w:tcW w:w="4500" w:type="dxa"/>
            <w:gridSpan w:val="2"/>
          </w:tcPr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PERÍODO DE DURAÇÃO TOTAL DO CURSO:</w:t>
            </w: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6802C2" w:rsidRDefault="006802C2" w:rsidP="006802C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INÍCIO: ___/___/____</w:t>
            </w: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>TÉRMINO: ___/___/____</w:t>
            </w:r>
          </w:p>
        </w:tc>
      </w:tr>
    </w:tbl>
    <w:p w:rsidR="00E86659" w:rsidRDefault="00E86659" w:rsidP="00E86659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>Requer Afastamento para Pós-Graduação, de acordo com o Decreto nº 180/2022, a fim de participar da referida pós-graduação.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>Declaro que: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>1 - tenho pleno conhecimento das normas que regem meu afastamento e que, caso deseje solicitar a continuidade</w:t>
      </w:r>
      <w:r>
        <w:rPr>
          <w:rFonts w:ascii="Arial" w:hAnsi="Arial" w:cs="Arial"/>
          <w:sz w:val="20"/>
          <w:szCs w:val="20"/>
        </w:rPr>
        <w:t>,</w:t>
      </w:r>
      <w:r w:rsidRPr="00520890">
        <w:rPr>
          <w:rFonts w:ascii="Arial" w:hAnsi="Arial" w:cs="Arial"/>
          <w:sz w:val="20"/>
          <w:szCs w:val="20"/>
        </w:rPr>
        <w:t xml:space="preserve"> deverei protocolar o pedido no prazo mínimo de 60 dias anteriores ao término da portaria vigente;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>2 - tenho ciência do Acórdão nº 2064/2016 TCU – 1ª Câmara de 22/03/2016, que esclarece que o tempo de serviço referente a afastamento/licença para estudo não é computado para fins de aposentadoria especial de professor;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>3 - a participação na pós-graduação não pode ocorrer simultaneamente com o exercício de meu do cargo ou mediante compensação de horário (horário especial para estudante);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>4 - não estou homologado em processo de remoção;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 xml:space="preserve">5 - tenho pleno conhecimento que a </w:t>
      </w:r>
      <w:r>
        <w:rPr>
          <w:rFonts w:ascii="Arial" w:hAnsi="Arial" w:cs="Arial"/>
          <w:sz w:val="20"/>
          <w:szCs w:val="20"/>
        </w:rPr>
        <w:t>Diretoria de Recursos Humanos</w:t>
      </w:r>
      <w:r w:rsidRPr="00520890">
        <w:rPr>
          <w:rFonts w:ascii="Arial" w:hAnsi="Arial" w:cs="Arial"/>
          <w:sz w:val="20"/>
          <w:szCs w:val="20"/>
        </w:rPr>
        <w:t xml:space="preserve"> sustará o paga</w:t>
      </w:r>
      <w:r>
        <w:rPr>
          <w:rFonts w:ascii="Arial" w:hAnsi="Arial" w:cs="Arial"/>
          <w:sz w:val="20"/>
          <w:szCs w:val="20"/>
        </w:rPr>
        <w:t>mento, quando houver, do Vale-Alimentação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e </w:t>
      </w:r>
      <w:r w:rsidRPr="00520890">
        <w:rPr>
          <w:rFonts w:ascii="Arial" w:hAnsi="Arial" w:cs="Arial"/>
          <w:sz w:val="20"/>
          <w:szCs w:val="20"/>
        </w:rPr>
        <w:t>dos adicionais de insalubridade e periculosidade a partir do início do afastamento integral para pós-graduação, sendo de responsabilidade do requerente, solicitar nova inclusão após o retorno das atividades;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>6 – não estou com pendências de entrega de diploma ou de certificado referente a qualquer processo aprovado;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>Data: _____/_____/_____                                                    _________________________</w:t>
      </w:r>
    </w:p>
    <w:p w:rsidR="00520890" w:rsidRPr="00520890" w:rsidRDefault="00520890" w:rsidP="00520890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20890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C47FFA">
        <w:rPr>
          <w:rFonts w:ascii="Arial" w:hAnsi="Arial" w:cs="Arial"/>
          <w:sz w:val="20"/>
          <w:szCs w:val="20"/>
        </w:rPr>
        <w:t xml:space="preserve">                             </w:t>
      </w:r>
      <w:r w:rsidR="00CE2803">
        <w:rPr>
          <w:rFonts w:ascii="Arial" w:hAnsi="Arial" w:cs="Arial"/>
          <w:sz w:val="20"/>
          <w:szCs w:val="20"/>
        </w:rPr>
        <w:t>Assinatura do Servidor</w:t>
      </w:r>
    </w:p>
    <w:p w:rsidR="00520890" w:rsidRPr="00520890" w:rsidRDefault="00520890" w:rsidP="00520890">
      <w:pPr>
        <w:pStyle w:val="PargrafodaLista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520890" w:rsidRDefault="00520890" w:rsidP="00520890">
      <w:pPr>
        <w:pStyle w:val="PargrafodaLista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E84423" w:rsidRDefault="00E84423" w:rsidP="00520890">
      <w:pPr>
        <w:pStyle w:val="PargrafodaLista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CE2803" w:rsidRDefault="00CE2803" w:rsidP="00520890">
      <w:pPr>
        <w:pStyle w:val="PargrafodaLista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E84423" w:rsidRPr="00520890" w:rsidRDefault="00E84423" w:rsidP="00520890">
      <w:pPr>
        <w:pStyle w:val="PargrafodaLista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E84423">
        <w:rPr>
          <w:rFonts w:ascii="Arial" w:hAnsi="Arial" w:cs="Arial"/>
          <w:b/>
          <w:sz w:val="20"/>
          <w:szCs w:val="20"/>
        </w:rPr>
        <w:lastRenderedPageBreak/>
        <w:t>Documentação Obrigatória: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>1 - Requerimento devidamente preenchido pelo servidor;</w:t>
      </w:r>
    </w:p>
    <w:p w:rsidR="00520890" w:rsidRPr="00E84423" w:rsidRDefault="00E84423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2 - </w:t>
      </w:r>
      <w:r w:rsidRPr="00E84423">
        <w:rPr>
          <w:rFonts w:ascii="Arial" w:hAnsi="Arial" w:cs="Arial"/>
          <w:sz w:val="20"/>
          <w:szCs w:val="20"/>
        </w:rPr>
        <w:t xml:space="preserve">Comprovante do resultado do edital seletivo </w:t>
      </w:r>
      <w:r>
        <w:rPr>
          <w:rFonts w:ascii="Arial" w:hAnsi="Arial" w:cs="Arial"/>
          <w:sz w:val="20"/>
          <w:szCs w:val="20"/>
        </w:rPr>
        <w:t>da SEMED;</w:t>
      </w:r>
    </w:p>
    <w:p w:rsidR="00520890" w:rsidRPr="00E84423" w:rsidRDefault="00E84423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3 - </w:t>
      </w:r>
      <w:r w:rsidR="00520890" w:rsidRPr="00E84423">
        <w:rPr>
          <w:rFonts w:ascii="Arial" w:hAnsi="Arial" w:cs="Arial"/>
          <w:sz w:val="20"/>
          <w:szCs w:val="20"/>
        </w:rPr>
        <w:t xml:space="preserve">Comprovante de cadastro/atualização do currículo profissional no aplicativo/versão web do </w:t>
      </w:r>
      <w:proofErr w:type="spellStart"/>
      <w:proofErr w:type="gramStart"/>
      <w:r w:rsidR="00520890" w:rsidRPr="00E84423">
        <w:rPr>
          <w:rFonts w:ascii="Arial" w:hAnsi="Arial" w:cs="Arial"/>
          <w:sz w:val="20"/>
          <w:szCs w:val="20"/>
        </w:rPr>
        <w:t>SouGov</w:t>
      </w:r>
      <w:proofErr w:type="spellEnd"/>
      <w:proofErr w:type="gramEnd"/>
      <w:r w:rsidR="00520890" w:rsidRPr="00E84423">
        <w:rPr>
          <w:rFonts w:ascii="Arial" w:hAnsi="Arial" w:cs="Arial"/>
          <w:sz w:val="20"/>
          <w:szCs w:val="20"/>
        </w:rPr>
        <w:t>.</w:t>
      </w:r>
      <w:proofErr w:type="spellStart"/>
      <w:r w:rsidR="00520890" w:rsidRPr="00E84423">
        <w:rPr>
          <w:rFonts w:ascii="Arial" w:hAnsi="Arial" w:cs="Arial"/>
          <w:sz w:val="20"/>
          <w:szCs w:val="20"/>
        </w:rPr>
        <w:t>br</w:t>
      </w:r>
      <w:proofErr w:type="spellEnd"/>
      <w:r w:rsidR="00520890" w:rsidRPr="00E84423">
        <w:rPr>
          <w:rFonts w:ascii="Arial" w:hAnsi="Arial" w:cs="Arial"/>
          <w:sz w:val="20"/>
          <w:szCs w:val="20"/>
        </w:rPr>
        <w:t xml:space="preserve"> – Banco de Talentos do Governo Federal;</w:t>
      </w:r>
    </w:p>
    <w:p w:rsidR="00520890" w:rsidRPr="00E84423" w:rsidRDefault="00E84423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0890" w:rsidRPr="00E84423">
        <w:rPr>
          <w:rFonts w:ascii="Arial" w:hAnsi="Arial" w:cs="Arial"/>
          <w:sz w:val="20"/>
          <w:szCs w:val="20"/>
        </w:rPr>
        <w:t xml:space="preserve"> - Para mestrado ou doutorado: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>a) Comprovante de matrícula atualizado, onde conste a data de início e a previsão de término da pós-graduação ou declaração da instituição que comprove o aceite no programa, data de matrícula e data de início do período letivo;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>b) Documento que comprove a recomendação do curso pela CAPES, disponível no respectivo site, exceto no caso de pós-graduação realizada de forma total em instituição estrangeira;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>c) Para realização de pós-graduação de forma total no exterior, comprovante da concessão de bolsa por agente fomentador nacional</w:t>
      </w:r>
      <w:r w:rsidR="00E84423">
        <w:rPr>
          <w:rFonts w:ascii="Arial" w:hAnsi="Arial" w:cs="Arial"/>
          <w:sz w:val="20"/>
          <w:szCs w:val="20"/>
        </w:rPr>
        <w:t xml:space="preserve"> ou internacional; ou, diploma </w:t>
      </w:r>
      <w:r w:rsidRPr="00E84423">
        <w:rPr>
          <w:rFonts w:ascii="Arial" w:hAnsi="Arial" w:cs="Arial"/>
          <w:sz w:val="20"/>
          <w:szCs w:val="20"/>
        </w:rPr>
        <w:t xml:space="preserve">do mesmo curso já revalidado por instituição brasileira; ou parecer conclusivo de revalidação publicado na Plataforma Carolina </w:t>
      </w:r>
      <w:proofErr w:type="spellStart"/>
      <w:r w:rsidRPr="00E84423">
        <w:rPr>
          <w:rFonts w:ascii="Arial" w:hAnsi="Arial" w:cs="Arial"/>
          <w:sz w:val="20"/>
          <w:szCs w:val="20"/>
        </w:rPr>
        <w:t>Bori</w:t>
      </w:r>
      <w:proofErr w:type="spellEnd"/>
      <w:r w:rsidRPr="00E84423">
        <w:rPr>
          <w:rFonts w:ascii="Arial" w:hAnsi="Arial" w:cs="Arial"/>
          <w:sz w:val="20"/>
          <w:szCs w:val="20"/>
        </w:rPr>
        <w:t xml:space="preserve"> (http://plataformacarolinabori.mec.bog.br);</w:t>
      </w:r>
    </w:p>
    <w:p w:rsidR="00520890" w:rsidRPr="00E84423" w:rsidRDefault="00E84423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20890" w:rsidRPr="00E84423">
        <w:rPr>
          <w:rFonts w:ascii="Arial" w:hAnsi="Arial" w:cs="Arial"/>
          <w:sz w:val="20"/>
          <w:szCs w:val="20"/>
        </w:rPr>
        <w:t xml:space="preserve"> – Para Pós-doutorado: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>a) documento fornecido pela instituição de destino contendo: assinatura do representante legal, concordância com a realizaçã</w:t>
      </w:r>
      <w:r w:rsidR="00E84423">
        <w:rPr>
          <w:rFonts w:ascii="Arial" w:hAnsi="Arial" w:cs="Arial"/>
          <w:sz w:val="20"/>
          <w:szCs w:val="20"/>
        </w:rPr>
        <w:t xml:space="preserve">o do estágio de pós-doutorado, </w:t>
      </w:r>
      <w:r w:rsidRPr="00E84423">
        <w:rPr>
          <w:rFonts w:ascii="Arial" w:hAnsi="Arial" w:cs="Arial"/>
          <w:sz w:val="20"/>
          <w:szCs w:val="20"/>
        </w:rPr>
        <w:t xml:space="preserve">nome do pesquisador ao qual o docente estará vinculado, confirmação de que não haverá custos </w:t>
      </w:r>
      <w:r w:rsidR="00E84423">
        <w:rPr>
          <w:rFonts w:ascii="Arial" w:hAnsi="Arial" w:cs="Arial"/>
          <w:sz w:val="20"/>
          <w:szCs w:val="20"/>
        </w:rPr>
        <w:t xml:space="preserve">para a Prefeitura de </w:t>
      </w:r>
      <w:proofErr w:type="spellStart"/>
      <w:r w:rsidR="00E84423">
        <w:rPr>
          <w:rFonts w:ascii="Arial" w:hAnsi="Arial" w:cs="Arial"/>
          <w:sz w:val="20"/>
          <w:szCs w:val="20"/>
        </w:rPr>
        <w:t>Biguaçu</w:t>
      </w:r>
      <w:proofErr w:type="spellEnd"/>
      <w:r w:rsidRPr="00E84423">
        <w:rPr>
          <w:rFonts w:ascii="Arial" w:hAnsi="Arial" w:cs="Arial"/>
          <w:sz w:val="20"/>
          <w:szCs w:val="20"/>
        </w:rPr>
        <w:t xml:space="preserve"> pela realização do estágio de pós-doutorado e plano de trabalho contendo o cronograma das atividades e o período de realização;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 xml:space="preserve">c) diploma do doutorado; </w:t>
      </w:r>
      <w:proofErr w:type="gramStart"/>
      <w:r w:rsidRPr="00E84423">
        <w:rPr>
          <w:rFonts w:ascii="Arial" w:hAnsi="Arial" w:cs="Arial"/>
          <w:sz w:val="20"/>
          <w:szCs w:val="20"/>
        </w:rPr>
        <w:t>e</w:t>
      </w:r>
      <w:proofErr w:type="gramEnd"/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 xml:space="preserve">d) proposta do aprimoramento técnico-profissional elaborada pelo servidor em que fique clara a relação entre a capacitação requerida e as funções já desempenhadas ou a serem desempenhadas pelo servidor </w:t>
      </w:r>
      <w:r w:rsidR="00E84423">
        <w:rPr>
          <w:rFonts w:ascii="Arial" w:hAnsi="Arial" w:cs="Arial"/>
          <w:sz w:val="20"/>
          <w:szCs w:val="20"/>
        </w:rPr>
        <w:t>na SEMED</w:t>
      </w:r>
      <w:r w:rsidRPr="00E84423">
        <w:rPr>
          <w:rFonts w:ascii="Arial" w:hAnsi="Arial" w:cs="Arial"/>
          <w:sz w:val="20"/>
          <w:szCs w:val="20"/>
        </w:rPr>
        <w:t>.</w:t>
      </w:r>
    </w:p>
    <w:p w:rsidR="00520890" w:rsidRPr="00E84423" w:rsidRDefault="00E84423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20890" w:rsidRPr="00E84423">
        <w:rPr>
          <w:rFonts w:ascii="Arial" w:hAnsi="Arial" w:cs="Arial"/>
          <w:sz w:val="20"/>
          <w:szCs w:val="20"/>
        </w:rPr>
        <w:t xml:space="preserve"> - No caso de afastamento para pós-graduação a ser realizada totalmente no exterior, o requ</w:t>
      </w:r>
      <w:r>
        <w:rPr>
          <w:rFonts w:ascii="Arial" w:hAnsi="Arial" w:cs="Arial"/>
          <w:sz w:val="20"/>
          <w:szCs w:val="20"/>
        </w:rPr>
        <w:t>erimento de afastamento do país;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>8 - Solicitação</w:t>
      </w:r>
      <w:r w:rsidR="00E84423">
        <w:rPr>
          <w:rFonts w:ascii="Arial" w:hAnsi="Arial" w:cs="Arial"/>
          <w:sz w:val="20"/>
          <w:szCs w:val="20"/>
        </w:rPr>
        <w:t xml:space="preserve"> de dispensa ou exoneração de Cargo Comissionado ou Função Gratificada</w:t>
      </w:r>
      <w:r w:rsidRPr="00E84423">
        <w:rPr>
          <w:rFonts w:ascii="Arial" w:hAnsi="Arial" w:cs="Arial"/>
          <w:sz w:val="20"/>
          <w:szCs w:val="20"/>
        </w:rPr>
        <w:t xml:space="preserve"> (quando houver), que seguirá para emissão de portaria por meio do processo de afastamento para pós-graduação, apenas caso seja aprovado.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b/>
          <w:sz w:val="20"/>
          <w:szCs w:val="20"/>
        </w:rPr>
        <w:t>Observações</w:t>
      </w:r>
      <w:r w:rsidRPr="00E84423">
        <w:rPr>
          <w:rFonts w:ascii="Arial" w:hAnsi="Arial" w:cs="Arial"/>
          <w:sz w:val="20"/>
          <w:szCs w:val="20"/>
        </w:rPr>
        <w:t>: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>a) Todos os documentos em língua estrangeira deverão estar acompanhados da respectiva tr</w:t>
      </w:r>
      <w:r w:rsidR="00E84423">
        <w:rPr>
          <w:rFonts w:ascii="Arial" w:hAnsi="Arial" w:cs="Arial"/>
          <w:sz w:val="20"/>
          <w:szCs w:val="20"/>
        </w:rPr>
        <w:t>adução para o português simples</w:t>
      </w:r>
      <w:r w:rsidRPr="00E84423">
        <w:rPr>
          <w:rFonts w:ascii="Arial" w:hAnsi="Arial" w:cs="Arial"/>
          <w:sz w:val="20"/>
          <w:szCs w:val="20"/>
        </w:rPr>
        <w:t>.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>b) Para cursos em implantação a serem realizados de forma total em instituição estrangeira,</w:t>
      </w:r>
      <w:r w:rsidR="00E844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4423">
        <w:rPr>
          <w:rFonts w:ascii="Arial" w:hAnsi="Arial" w:cs="Arial"/>
          <w:sz w:val="20"/>
          <w:szCs w:val="20"/>
        </w:rPr>
        <w:t>aceita-se</w:t>
      </w:r>
      <w:proofErr w:type="gramEnd"/>
      <w:r w:rsidRPr="00E84423">
        <w:rPr>
          <w:rFonts w:ascii="Arial" w:hAnsi="Arial" w:cs="Arial"/>
          <w:sz w:val="20"/>
          <w:szCs w:val="20"/>
        </w:rPr>
        <w:t xml:space="preserve"> reconhecimento por órgão de avaliação ou controle do país onde se realiza o curso, em substituição ao diploma revalidado.</w:t>
      </w:r>
    </w:p>
    <w:p w:rsidR="00520890" w:rsidRPr="00E84423" w:rsidRDefault="00E84423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20890" w:rsidRPr="00E84423">
        <w:rPr>
          <w:rFonts w:ascii="Arial" w:hAnsi="Arial" w:cs="Arial"/>
          <w:sz w:val="20"/>
          <w:szCs w:val="20"/>
        </w:rPr>
        <w:t xml:space="preserve">) </w:t>
      </w:r>
      <w:proofErr w:type="gramStart"/>
      <w:r w:rsidR="00520890" w:rsidRPr="00E84423">
        <w:rPr>
          <w:rFonts w:ascii="Arial" w:hAnsi="Arial" w:cs="Arial"/>
          <w:sz w:val="20"/>
          <w:szCs w:val="20"/>
        </w:rPr>
        <w:t>Afastamentos concedidos com declaração da instituição que comprove o aceite no programa, data</w:t>
      </w:r>
      <w:proofErr w:type="gramEnd"/>
      <w:r w:rsidR="00520890" w:rsidRPr="00E84423">
        <w:rPr>
          <w:rFonts w:ascii="Arial" w:hAnsi="Arial" w:cs="Arial"/>
          <w:sz w:val="20"/>
          <w:szCs w:val="20"/>
        </w:rPr>
        <w:t xml:space="preserve"> de matrícula e data de início do período letivo, o servidor deverá comprovar a matrícula em até 2 dias úteis depois da data prevista para matrícula, conforme declaração inicial, desde que dentro do período de vigência do edital.</w:t>
      </w: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20890" w:rsidRPr="00E84423" w:rsidRDefault="00520890" w:rsidP="00E84423">
      <w:pPr>
        <w:pStyle w:val="Pargrafoda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4423">
        <w:rPr>
          <w:rFonts w:ascii="Arial" w:hAnsi="Arial" w:cs="Arial"/>
          <w:sz w:val="20"/>
          <w:szCs w:val="20"/>
        </w:rPr>
        <w:t xml:space="preserve">ATENÇÃO! A solicitação deverá ser protocolada </w:t>
      </w:r>
      <w:r w:rsidR="00E84423">
        <w:rPr>
          <w:rFonts w:ascii="Arial" w:hAnsi="Arial" w:cs="Arial"/>
          <w:sz w:val="20"/>
          <w:szCs w:val="20"/>
        </w:rPr>
        <w:t>no Pró-Cidadão</w:t>
      </w:r>
      <w:r w:rsidRPr="00E84423">
        <w:rPr>
          <w:rFonts w:ascii="Arial" w:hAnsi="Arial" w:cs="Arial"/>
          <w:sz w:val="20"/>
          <w:szCs w:val="20"/>
        </w:rPr>
        <w:t xml:space="preserve">, com no mínimo 60 dias de antecedência a contar do início do afastamento pretendido. </w:t>
      </w:r>
    </w:p>
    <w:p w:rsidR="005C7563" w:rsidRPr="00520890" w:rsidRDefault="005C7563" w:rsidP="007906D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C7563" w:rsidRPr="00520890" w:rsidRDefault="005C7563" w:rsidP="007906D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C7563" w:rsidRPr="00520890" w:rsidRDefault="005C7563" w:rsidP="007906D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5C7563" w:rsidRPr="00520890" w:rsidRDefault="005C7563" w:rsidP="007906D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sectPr w:rsidR="005C7563" w:rsidRPr="00520890" w:rsidSect="005C7563">
      <w:headerReference w:type="default" r:id="rId8"/>
      <w:footerReference w:type="default" r:id="rId9"/>
      <w:pgSz w:w="11906" w:h="16838"/>
      <w:pgMar w:top="2109" w:right="1418" w:bottom="851" w:left="1418" w:header="17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68" w:rsidRDefault="008F4668" w:rsidP="00E66524">
      <w:r>
        <w:separator/>
      </w:r>
    </w:p>
    <w:p w:rsidR="008F4668" w:rsidRDefault="008F4668" w:rsidP="00E66524"/>
  </w:endnote>
  <w:endnote w:type="continuationSeparator" w:id="0">
    <w:p w:rsidR="008F4668" w:rsidRDefault="008F4668" w:rsidP="00E66524">
      <w:r>
        <w:continuationSeparator/>
      </w:r>
    </w:p>
    <w:p w:rsidR="008F4668" w:rsidRDefault="008F4668" w:rsidP="00E665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abab Brush Script">
    <w:altName w:val="Calibri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496958"/>
      <w:docPartObj>
        <w:docPartGallery w:val="Page Numbers (Bottom of Page)"/>
        <w:docPartUnique/>
      </w:docPartObj>
    </w:sdtPr>
    <w:sdtContent>
      <w:p w:rsidR="00520890" w:rsidRPr="00D40632" w:rsidRDefault="00520890" w:rsidP="00E66524">
        <w:pPr>
          <w:pStyle w:val="Rodap"/>
          <w:ind w:left="0"/>
          <w:jc w:val="center"/>
        </w:pPr>
        <w:proofErr w:type="gramStart"/>
        <w:r w:rsidRPr="00517F06">
          <w:rPr>
            <w:color w:val="5DAFAD"/>
          </w:rPr>
          <w:t xml:space="preserve">[ </w:t>
        </w:r>
        <w:proofErr w:type="gramEnd"/>
        <w:r w:rsidRPr="00517F06">
          <w:rPr>
            <w:b/>
            <w:color w:val="5DAFAD"/>
          </w:rPr>
          <w:fldChar w:fldCharType="begin"/>
        </w:r>
        <w:r w:rsidRPr="00517F06">
          <w:rPr>
            <w:b/>
            <w:color w:val="5DAFAD"/>
          </w:rPr>
          <w:instrText>PAGE   \* MERGEFORMAT</w:instrText>
        </w:r>
        <w:r w:rsidRPr="00517F06">
          <w:rPr>
            <w:b/>
            <w:color w:val="5DAFAD"/>
          </w:rPr>
          <w:fldChar w:fldCharType="separate"/>
        </w:r>
        <w:r w:rsidR="00CE2803">
          <w:rPr>
            <w:b/>
            <w:noProof/>
            <w:color w:val="5DAFAD"/>
          </w:rPr>
          <w:t>1</w:t>
        </w:r>
        <w:r w:rsidRPr="00517F06">
          <w:rPr>
            <w:b/>
            <w:color w:val="5DAFAD"/>
          </w:rPr>
          <w:fldChar w:fldCharType="end"/>
        </w:r>
        <w:r w:rsidRPr="00517F06">
          <w:rPr>
            <w:color w:val="5DAFAD"/>
          </w:rPr>
          <w:t xml:space="preserve"> ]</w:t>
        </w:r>
      </w:p>
    </w:sdtContent>
  </w:sdt>
  <w:p w:rsidR="00520890" w:rsidRDefault="00520890" w:rsidP="00E66524">
    <w:pPr>
      <w:pStyle w:val="Rodap"/>
    </w:pPr>
  </w:p>
  <w:p w:rsidR="00520890" w:rsidRDefault="00520890" w:rsidP="00E665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68" w:rsidRDefault="008F4668" w:rsidP="00E66524">
      <w:r>
        <w:separator/>
      </w:r>
    </w:p>
    <w:p w:rsidR="008F4668" w:rsidRDefault="008F4668" w:rsidP="00E66524"/>
  </w:footnote>
  <w:footnote w:type="continuationSeparator" w:id="0">
    <w:p w:rsidR="008F4668" w:rsidRDefault="008F4668" w:rsidP="00E66524">
      <w:r>
        <w:continuationSeparator/>
      </w:r>
    </w:p>
    <w:p w:rsidR="008F4668" w:rsidRDefault="008F4668" w:rsidP="00E665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90" w:rsidRDefault="00520890" w:rsidP="00DF4EE6">
    <w:pPr>
      <w:spacing w:after="0" w:line="240" w:lineRule="auto"/>
      <w:ind w:left="0"/>
      <w:jc w:val="right"/>
      <w:rPr>
        <w:rFonts w:ascii="Syabab Brush Script" w:hAnsi="Syabab Brush Script"/>
        <w:color w:val="5DAFAD"/>
        <w:sz w:val="24"/>
        <w:szCs w:val="24"/>
      </w:rPr>
    </w:pPr>
    <w:r>
      <w:rPr>
        <w:rFonts w:ascii="Syabab Brush Script" w:hAnsi="Syabab Brush Script"/>
        <w:noProof/>
        <w:color w:val="5DAFAD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-56743</wp:posOffset>
          </wp:positionV>
          <wp:extent cx="7544867" cy="1236268"/>
          <wp:effectExtent l="19050" t="0" r="0" b="0"/>
          <wp:wrapNone/>
          <wp:docPr id="75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topo_modelo_documento_institucional_v3.j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867" cy="1236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0890" w:rsidRDefault="00520890" w:rsidP="00DF4EE6">
    <w:pPr>
      <w:spacing w:after="0" w:line="240" w:lineRule="auto"/>
      <w:ind w:left="0"/>
      <w:jc w:val="right"/>
      <w:rPr>
        <w:rFonts w:ascii="Syabab Brush Script" w:hAnsi="Syabab Brush Script"/>
        <w:color w:val="5DAFAD"/>
        <w:sz w:val="24"/>
        <w:szCs w:val="24"/>
      </w:rPr>
    </w:pPr>
  </w:p>
  <w:p w:rsidR="00520890" w:rsidRDefault="00520890" w:rsidP="00DF4EE6">
    <w:pPr>
      <w:spacing w:after="0" w:line="240" w:lineRule="auto"/>
      <w:ind w:left="0"/>
      <w:jc w:val="right"/>
      <w:rPr>
        <w:rFonts w:ascii="Syabab Brush Script" w:hAnsi="Syabab Brush Script"/>
        <w:color w:val="5DAFAD"/>
        <w:sz w:val="24"/>
        <w:szCs w:val="24"/>
      </w:rPr>
    </w:pPr>
  </w:p>
  <w:p w:rsidR="00520890" w:rsidRDefault="00520890" w:rsidP="00E66524">
    <w:pPr>
      <w:pStyle w:val="Cabealho"/>
      <w:ind w:left="-1418"/>
    </w:pPr>
  </w:p>
  <w:p w:rsidR="00520890" w:rsidRDefault="00520890" w:rsidP="00E665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580"/>
    <w:multiLevelType w:val="multilevel"/>
    <w:tmpl w:val="01603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6A19F1"/>
    <w:multiLevelType w:val="hybridMultilevel"/>
    <w:tmpl w:val="DB3AD22A"/>
    <w:lvl w:ilvl="0" w:tplc="40321DF4">
      <w:start w:val="1"/>
      <w:numFmt w:val="lowerLetter"/>
      <w:pStyle w:val="Alineasletras"/>
      <w:lvlText w:val="%1)"/>
      <w:lvlJc w:val="lef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>
    <w:nsid w:val="4AAA10EC"/>
    <w:multiLevelType w:val="hybridMultilevel"/>
    <w:tmpl w:val="1C5EB15A"/>
    <w:lvl w:ilvl="0" w:tplc="610692E2">
      <w:start w:val="1"/>
      <w:numFmt w:val="decimal"/>
      <w:pStyle w:val="Aleasnumero"/>
      <w:lvlText w:val="%1)"/>
      <w:lvlJc w:val="left"/>
      <w:pPr>
        <w:ind w:left="2214" w:hanging="360"/>
      </w:p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4CF04B8A"/>
    <w:multiLevelType w:val="multilevel"/>
    <w:tmpl w:val="FFFFFFFF"/>
    <w:lvl w:ilvl="0">
      <w:start w:val="6"/>
      <w:numFmt w:val="decimal"/>
      <w:lvlText w:val="%1"/>
      <w:lvlJc w:val="left"/>
      <w:pPr>
        <w:ind w:left="516" w:hanging="636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16" w:hanging="63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16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23" w:hanging="636"/>
      </w:pPr>
      <w:rPr>
        <w:rFonts w:hint="default"/>
      </w:rPr>
    </w:lvl>
    <w:lvl w:ilvl="4">
      <w:numFmt w:val="bullet"/>
      <w:lvlText w:val="•"/>
      <w:lvlJc w:val="left"/>
      <w:pPr>
        <w:ind w:left="3858" w:hanging="636"/>
      </w:pPr>
      <w:rPr>
        <w:rFonts w:hint="default"/>
      </w:rPr>
    </w:lvl>
    <w:lvl w:ilvl="5">
      <w:numFmt w:val="bullet"/>
      <w:lvlText w:val="•"/>
      <w:lvlJc w:val="left"/>
      <w:pPr>
        <w:ind w:left="4693" w:hanging="636"/>
      </w:pPr>
      <w:rPr>
        <w:rFonts w:hint="default"/>
      </w:rPr>
    </w:lvl>
    <w:lvl w:ilvl="6">
      <w:numFmt w:val="bullet"/>
      <w:lvlText w:val="•"/>
      <w:lvlJc w:val="left"/>
      <w:pPr>
        <w:ind w:left="5527" w:hanging="636"/>
      </w:pPr>
      <w:rPr>
        <w:rFonts w:hint="default"/>
      </w:rPr>
    </w:lvl>
    <w:lvl w:ilvl="7">
      <w:numFmt w:val="bullet"/>
      <w:lvlText w:val="•"/>
      <w:lvlJc w:val="left"/>
      <w:pPr>
        <w:ind w:left="6362" w:hanging="636"/>
      </w:pPr>
      <w:rPr>
        <w:rFonts w:hint="default"/>
      </w:rPr>
    </w:lvl>
    <w:lvl w:ilvl="8">
      <w:numFmt w:val="bullet"/>
      <w:lvlText w:val="•"/>
      <w:lvlJc w:val="left"/>
      <w:pPr>
        <w:ind w:left="7197" w:hanging="636"/>
      </w:pPr>
      <w:rPr>
        <w:rFonts w:hint="default"/>
      </w:rPr>
    </w:lvl>
  </w:abstractNum>
  <w:abstractNum w:abstractNumId="4">
    <w:nsid w:val="5BCD7EF3"/>
    <w:multiLevelType w:val="hybridMultilevel"/>
    <w:tmpl w:val="EA508940"/>
    <w:lvl w:ilvl="0" w:tplc="ADE2616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EB053BD"/>
    <w:multiLevelType w:val="hybridMultilevel"/>
    <w:tmpl w:val="4CAA98BA"/>
    <w:lvl w:ilvl="0" w:tplc="B7301FA0">
      <w:start w:val="1"/>
      <w:numFmt w:val="bullet"/>
      <w:pStyle w:val="Alneas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5D45439"/>
    <w:multiLevelType w:val="multilevel"/>
    <w:tmpl w:val="B1047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85F20FE"/>
    <w:multiLevelType w:val="multilevel"/>
    <w:tmpl w:val="AD0C4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553B7"/>
    <w:rsid w:val="000215D6"/>
    <w:rsid w:val="00023A61"/>
    <w:rsid w:val="00027D3D"/>
    <w:rsid w:val="000463D8"/>
    <w:rsid w:val="00062AC3"/>
    <w:rsid w:val="000644CB"/>
    <w:rsid w:val="00064FF1"/>
    <w:rsid w:val="00067CAE"/>
    <w:rsid w:val="00072442"/>
    <w:rsid w:val="00077BF8"/>
    <w:rsid w:val="00082969"/>
    <w:rsid w:val="0008471C"/>
    <w:rsid w:val="00097785"/>
    <w:rsid w:val="000D1FDA"/>
    <w:rsid w:val="000F7BB8"/>
    <w:rsid w:val="00104089"/>
    <w:rsid w:val="001062C2"/>
    <w:rsid w:val="00106C17"/>
    <w:rsid w:val="001314B2"/>
    <w:rsid w:val="00132222"/>
    <w:rsid w:val="00133017"/>
    <w:rsid w:val="00175161"/>
    <w:rsid w:val="001870FF"/>
    <w:rsid w:val="00194C8C"/>
    <w:rsid w:val="001C1ABA"/>
    <w:rsid w:val="001C4C93"/>
    <w:rsid w:val="0020108E"/>
    <w:rsid w:val="0020410C"/>
    <w:rsid w:val="0020454F"/>
    <w:rsid w:val="00226F9C"/>
    <w:rsid w:val="002379CA"/>
    <w:rsid w:val="00241EE8"/>
    <w:rsid w:val="00256803"/>
    <w:rsid w:val="00273723"/>
    <w:rsid w:val="00281A9A"/>
    <w:rsid w:val="00281E76"/>
    <w:rsid w:val="0029739F"/>
    <w:rsid w:val="002B291D"/>
    <w:rsid w:val="002B5A13"/>
    <w:rsid w:val="002C042F"/>
    <w:rsid w:val="002C2D44"/>
    <w:rsid w:val="002D38E9"/>
    <w:rsid w:val="002E0A88"/>
    <w:rsid w:val="002E70CA"/>
    <w:rsid w:val="00302909"/>
    <w:rsid w:val="00310267"/>
    <w:rsid w:val="00316F51"/>
    <w:rsid w:val="0031736F"/>
    <w:rsid w:val="0032050E"/>
    <w:rsid w:val="00321DDA"/>
    <w:rsid w:val="00364C89"/>
    <w:rsid w:val="003711E0"/>
    <w:rsid w:val="003C2C3C"/>
    <w:rsid w:val="004044B8"/>
    <w:rsid w:val="004110C5"/>
    <w:rsid w:val="004269F5"/>
    <w:rsid w:val="00427BF8"/>
    <w:rsid w:val="004371CF"/>
    <w:rsid w:val="004401E0"/>
    <w:rsid w:val="004575E6"/>
    <w:rsid w:val="00457E79"/>
    <w:rsid w:val="00484042"/>
    <w:rsid w:val="004B109D"/>
    <w:rsid w:val="004C4F3A"/>
    <w:rsid w:val="004C7CDB"/>
    <w:rsid w:val="004D3770"/>
    <w:rsid w:val="004F6E80"/>
    <w:rsid w:val="00513B06"/>
    <w:rsid w:val="00517F06"/>
    <w:rsid w:val="00520890"/>
    <w:rsid w:val="005208D6"/>
    <w:rsid w:val="00523A7A"/>
    <w:rsid w:val="00546CB7"/>
    <w:rsid w:val="005536F9"/>
    <w:rsid w:val="00561331"/>
    <w:rsid w:val="005709E3"/>
    <w:rsid w:val="00573ECD"/>
    <w:rsid w:val="005A2942"/>
    <w:rsid w:val="005B1ECD"/>
    <w:rsid w:val="005B2AAA"/>
    <w:rsid w:val="005B540D"/>
    <w:rsid w:val="005C2A5F"/>
    <w:rsid w:val="005C7563"/>
    <w:rsid w:val="005D1A72"/>
    <w:rsid w:val="005D765A"/>
    <w:rsid w:val="005F4F8F"/>
    <w:rsid w:val="006148C8"/>
    <w:rsid w:val="006237A5"/>
    <w:rsid w:val="006254EA"/>
    <w:rsid w:val="00627975"/>
    <w:rsid w:val="00633835"/>
    <w:rsid w:val="00637545"/>
    <w:rsid w:val="00637E7F"/>
    <w:rsid w:val="0065328A"/>
    <w:rsid w:val="006553B7"/>
    <w:rsid w:val="00655D1E"/>
    <w:rsid w:val="00662ADE"/>
    <w:rsid w:val="00662D8E"/>
    <w:rsid w:val="00675F53"/>
    <w:rsid w:val="006802C2"/>
    <w:rsid w:val="0068526D"/>
    <w:rsid w:val="00686B33"/>
    <w:rsid w:val="006A2DA9"/>
    <w:rsid w:val="006B542E"/>
    <w:rsid w:val="006C063C"/>
    <w:rsid w:val="006C20F6"/>
    <w:rsid w:val="006C5A3F"/>
    <w:rsid w:val="006D0C30"/>
    <w:rsid w:val="006D167E"/>
    <w:rsid w:val="006D5A04"/>
    <w:rsid w:val="006D6104"/>
    <w:rsid w:val="006F1494"/>
    <w:rsid w:val="00716A67"/>
    <w:rsid w:val="00717D99"/>
    <w:rsid w:val="007228AF"/>
    <w:rsid w:val="00740C75"/>
    <w:rsid w:val="00750CA6"/>
    <w:rsid w:val="00751B46"/>
    <w:rsid w:val="007613CE"/>
    <w:rsid w:val="00761FD4"/>
    <w:rsid w:val="00775F80"/>
    <w:rsid w:val="00786E0E"/>
    <w:rsid w:val="007906DD"/>
    <w:rsid w:val="007A45B1"/>
    <w:rsid w:val="007B3BFC"/>
    <w:rsid w:val="007B55AD"/>
    <w:rsid w:val="007B7628"/>
    <w:rsid w:val="007C6954"/>
    <w:rsid w:val="007F4A12"/>
    <w:rsid w:val="008124F2"/>
    <w:rsid w:val="00814011"/>
    <w:rsid w:val="00815BC7"/>
    <w:rsid w:val="00820E37"/>
    <w:rsid w:val="00846419"/>
    <w:rsid w:val="00852A66"/>
    <w:rsid w:val="008545F9"/>
    <w:rsid w:val="00857F27"/>
    <w:rsid w:val="00872886"/>
    <w:rsid w:val="00885A80"/>
    <w:rsid w:val="008C163A"/>
    <w:rsid w:val="008C35AE"/>
    <w:rsid w:val="008F4668"/>
    <w:rsid w:val="008F5324"/>
    <w:rsid w:val="0090247F"/>
    <w:rsid w:val="00904031"/>
    <w:rsid w:val="00915F8A"/>
    <w:rsid w:val="009236C8"/>
    <w:rsid w:val="00925D87"/>
    <w:rsid w:val="00930EBF"/>
    <w:rsid w:val="0095289F"/>
    <w:rsid w:val="0095443E"/>
    <w:rsid w:val="00971633"/>
    <w:rsid w:val="00976C30"/>
    <w:rsid w:val="009A48C8"/>
    <w:rsid w:val="009A6313"/>
    <w:rsid w:val="009C0A0D"/>
    <w:rsid w:val="009C2C07"/>
    <w:rsid w:val="009C4495"/>
    <w:rsid w:val="009D70ED"/>
    <w:rsid w:val="009F2AD9"/>
    <w:rsid w:val="00A04144"/>
    <w:rsid w:val="00A04370"/>
    <w:rsid w:val="00A04CA3"/>
    <w:rsid w:val="00A22985"/>
    <w:rsid w:val="00A3547C"/>
    <w:rsid w:val="00A568EB"/>
    <w:rsid w:val="00A62169"/>
    <w:rsid w:val="00A63F49"/>
    <w:rsid w:val="00A66597"/>
    <w:rsid w:val="00A74139"/>
    <w:rsid w:val="00AA25EF"/>
    <w:rsid w:val="00AC15D9"/>
    <w:rsid w:val="00AC484B"/>
    <w:rsid w:val="00AD053C"/>
    <w:rsid w:val="00AE3FDF"/>
    <w:rsid w:val="00AF69A1"/>
    <w:rsid w:val="00B01107"/>
    <w:rsid w:val="00B05544"/>
    <w:rsid w:val="00B133F9"/>
    <w:rsid w:val="00B32957"/>
    <w:rsid w:val="00B644B6"/>
    <w:rsid w:val="00B8065B"/>
    <w:rsid w:val="00B87777"/>
    <w:rsid w:val="00BA56C2"/>
    <w:rsid w:val="00BB36BE"/>
    <w:rsid w:val="00BB7A98"/>
    <w:rsid w:val="00BC0576"/>
    <w:rsid w:val="00BC3FF7"/>
    <w:rsid w:val="00BF0A9E"/>
    <w:rsid w:val="00C13948"/>
    <w:rsid w:val="00C31240"/>
    <w:rsid w:val="00C338D1"/>
    <w:rsid w:val="00C3761B"/>
    <w:rsid w:val="00C42A63"/>
    <w:rsid w:val="00C47FFA"/>
    <w:rsid w:val="00C50B2A"/>
    <w:rsid w:val="00C56D59"/>
    <w:rsid w:val="00C647A8"/>
    <w:rsid w:val="00C656BB"/>
    <w:rsid w:val="00C65D36"/>
    <w:rsid w:val="00C66056"/>
    <w:rsid w:val="00C804F6"/>
    <w:rsid w:val="00CA6DE4"/>
    <w:rsid w:val="00CA7EEE"/>
    <w:rsid w:val="00CB1E51"/>
    <w:rsid w:val="00CB3731"/>
    <w:rsid w:val="00CC111F"/>
    <w:rsid w:val="00CE2803"/>
    <w:rsid w:val="00CE690B"/>
    <w:rsid w:val="00D141E1"/>
    <w:rsid w:val="00D21DBE"/>
    <w:rsid w:val="00D235E5"/>
    <w:rsid w:val="00D2643E"/>
    <w:rsid w:val="00D40632"/>
    <w:rsid w:val="00D46C95"/>
    <w:rsid w:val="00D54ADB"/>
    <w:rsid w:val="00D97A44"/>
    <w:rsid w:val="00DC3B4D"/>
    <w:rsid w:val="00DD7641"/>
    <w:rsid w:val="00DE41A4"/>
    <w:rsid w:val="00DF4EE6"/>
    <w:rsid w:val="00DF77CE"/>
    <w:rsid w:val="00E22007"/>
    <w:rsid w:val="00E26171"/>
    <w:rsid w:val="00E330F8"/>
    <w:rsid w:val="00E439C1"/>
    <w:rsid w:val="00E66524"/>
    <w:rsid w:val="00E84423"/>
    <w:rsid w:val="00E86659"/>
    <w:rsid w:val="00E94BC1"/>
    <w:rsid w:val="00EB4B6A"/>
    <w:rsid w:val="00EE14C0"/>
    <w:rsid w:val="00EE2E05"/>
    <w:rsid w:val="00EE4152"/>
    <w:rsid w:val="00EE5257"/>
    <w:rsid w:val="00EF1030"/>
    <w:rsid w:val="00EF5E65"/>
    <w:rsid w:val="00F00A37"/>
    <w:rsid w:val="00F03D85"/>
    <w:rsid w:val="00F1115C"/>
    <w:rsid w:val="00F22289"/>
    <w:rsid w:val="00F56863"/>
    <w:rsid w:val="00F64388"/>
    <w:rsid w:val="00F71F6C"/>
    <w:rsid w:val="00F82271"/>
    <w:rsid w:val="00F94E76"/>
    <w:rsid w:val="00F96B2F"/>
    <w:rsid w:val="00F96E79"/>
    <w:rsid w:val="00F97186"/>
    <w:rsid w:val="00FA400F"/>
    <w:rsid w:val="00FC70B5"/>
    <w:rsid w:val="00FE1C15"/>
    <w:rsid w:val="00FE1E69"/>
    <w:rsid w:val="00FE30E9"/>
    <w:rsid w:val="00FE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texto"/>
    <w:qFormat/>
    <w:rsid w:val="00C31240"/>
    <w:pPr>
      <w:spacing w:after="120" w:line="288" w:lineRule="auto"/>
      <w:ind w:left="1134"/>
      <w:jc w:val="both"/>
    </w:pPr>
    <w:rPr>
      <w:rFonts w:ascii="Trebuchet MS" w:hAnsi="Trebuchet MS"/>
      <w:szCs w:val="23"/>
    </w:rPr>
  </w:style>
  <w:style w:type="paragraph" w:styleId="Ttulo1">
    <w:name w:val="heading 1"/>
    <w:basedOn w:val="Normal"/>
    <w:next w:val="Normal"/>
    <w:link w:val="Ttulo1Char"/>
    <w:uiPriority w:val="9"/>
    <w:qFormat/>
    <w:rsid w:val="00C31240"/>
    <w:pPr>
      <w:keepNext/>
      <w:keepLines/>
      <w:spacing w:before="240"/>
      <w:ind w:left="0"/>
      <w:jc w:val="left"/>
      <w:outlineLvl w:val="0"/>
    </w:pPr>
    <w:rPr>
      <w:rFonts w:ascii="Syabab Brush Script" w:eastAsiaTheme="majorEastAsia" w:hAnsi="Syabab Brush Script" w:cstheme="majorBidi"/>
      <w:color w:val="379837"/>
      <w:sz w:val="6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6313"/>
    <w:pPr>
      <w:keepNext/>
      <w:keepLines/>
      <w:spacing w:before="240" w:after="240"/>
      <w:ind w:left="0"/>
      <w:outlineLvl w:val="1"/>
    </w:pPr>
    <w:rPr>
      <w:rFonts w:ascii="Syabab Brush Script" w:eastAsiaTheme="majorEastAsia" w:hAnsi="Syabab Brush Script" w:cstheme="majorBidi"/>
      <w:color w:val="379837"/>
      <w:sz w:val="4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36C8"/>
    <w:pPr>
      <w:spacing w:before="240" w:after="240"/>
      <w:ind w:left="0"/>
      <w:outlineLvl w:val="2"/>
    </w:pPr>
    <w:rPr>
      <w:b/>
      <w:color w:val="379837"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36C8"/>
    <w:pPr>
      <w:spacing w:before="240" w:after="240"/>
      <w:outlineLvl w:val="3"/>
    </w:pPr>
    <w:rPr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B7"/>
    <w:rPr>
      <w:rFonts w:ascii="Trebuchet MS" w:hAnsi="Trebuchet MS"/>
    </w:rPr>
  </w:style>
  <w:style w:type="paragraph" w:styleId="Rodap">
    <w:name w:val="footer"/>
    <w:basedOn w:val="Normal"/>
    <w:link w:val="Rodap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B7"/>
    <w:rPr>
      <w:rFonts w:ascii="Trebuchet MS" w:hAnsi="Trebuchet MS"/>
    </w:rPr>
  </w:style>
  <w:style w:type="character" w:customStyle="1" w:styleId="Ttulo1Char">
    <w:name w:val="Título 1 Char"/>
    <w:basedOn w:val="Fontepargpadro"/>
    <w:link w:val="Ttulo1"/>
    <w:uiPriority w:val="9"/>
    <w:rsid w:val="00C31240"/>
    <w:rPr>
      <w:rFonts w:ascii="Syabab Brush Script" w:eastAsiaTheme="majorEastAsia" w:hAnsi="Syabab Brush Script" w:cstheme="majorBidi"/>
      <w:color w:val="379837"/>
      <w:sz w:val="6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A6313"/>
    <w:rPr>
      <w:rFonts w:ascii="Syabab Brush Script" w:eastAsiaTheme="majorEastAsia" w:hAnsi="Syabab Brush Script" w:cstheme="majorBidi"/>
      <w:color w:val="379837"/>
      <w:sz w:val="4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236C8"/>
    <w:rPr>
      <w:rFonts w:ascii="Trebuchet MS" w:hAnsi="Trebuchet MS"/>
      <w:b/>
      <w:color w:val="379837"/>
      <w:sz w:val="28"/>
    </w:rPr>
  </w:style>
  <w:style w:type="character" w:customStyle="1" w:styleId="Ttulo4Char">
    <w:name w:val="Título 4 Char"/>
    <w:basedOn w:val="Fontepargpadro"/>
    <w:link w:val="Ttulo4"/>
    <w:uiPriority w:val="9"/>
    <w:rsid w:val="009236C8"/>
    <w:rPr>
      <w:rFonts w:ascii="Trebuchet MS" w:hAnsi="Trebuchet MS"/>
      <w:b/>
      <w:i/>
      <w:sz w:val="26"/>
      <w:szCs w:val="26"/>
    </w:rPr>
  </w:style>
  <w:style w:type="character" w:styleId="nfaseSutil">
    <w:name w:val="Subtle Emphasis"/>
    <w:basedOn w:val="Fontepargpadro"/>
    <w:uiPriority w:val="19"/>
    <w:rsid w:val="00857F27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C31240"/>
    <w:pPr>
      <w:spacing w:before="240" w:after="360" w:line="240" w:lineRule="auto"/>
      <w:ind w:left="2693"/>
    </w:pPr>
    <w:rPr>
      <w:i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C31240"/>
    <w:rPr>
      <w:rFonts w:ascii="Trebuchet MS" w:hAnsi="Trebuchet MS"/>
      <w:i/>
      <w:iCs/>
      <w:color w:val="404040" w:themeColor="text1" w:themeTint="BF"/>
      <w:sz w:val="20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8E7"/>
    <w:rPr>
      <w:rFonts w:ascii="Segoe UI" w:hAnsi="Segoe UI" w:cs="Segoe UI"/>
      <w:sz w:val="18"/>
      <w:szCs w:val="18"/>
    </w:rPr>
  </w:style>
  <w:style w:type="paragraph" w:customStyle="1" w:styleId="Alneas">
    <w:name w:val="Alíneas"/>
    <w:basedOn w:val="Normal"/>
    <w:link w:val="AlneasChar"/>
    <w:qFormat/>
    <w:rsid w:val="007613CE"/>
    <w:pPr>
      <w:numPr>
        <w:numId w:val="1"/>
      </w:numPr>
      <w:ind w:left="2127" w:hanging="284"/>
    </w:pPr>
    <w:rPr>
      <w:lang w:val="en-US"/>
    </w:rPr>
  </w:style>
  <w:style w:type="paragraph" w:customStyle="1" w:styleId="Aleasnumero">
    <w:name w:val="Alíeas numero"/>
    <w:basedOn w:val="Alneas"/>
    <w:link w:val="AleasnumeroChar"/>
    <w:qFormat/>
    <w:rsid w:val="00E66524"/>
    <w:pPr>
      <w:numPr>
        <w:numId w:val="2"/>
      </w:numPr>
      <w:ind w:left="2268"/>
    </w:pPr>
  </w:style>
  <w:style w:type="character" w:customStyle="1" w:styleId="AlneasChar">
    <w:name w:val="Alíneas Char"/>
    <w:basedOn w:val="Fontepargpadro"/>
    <w:link w:val="Alneas"/>
    <w:rsid w:val="007613CE"/>
    <w:rPr>
      <w:rFonts w:ascii="Trebuchet MS" w:hAnsi="Trebuchet MS"/>
      <w:lang w:val="en-US"/>
    </w:rPr>
  </w:style>
  <w:style w:type="paragraph" w:customStyle="1" w:styleId="Alineasletras">
    <w:name w:val="Alineas letras"/>
    <w:basedOn w:val="Aleasnumero"/>
    <w:link w:val="AlineasletrasChar"/>
    <w:autoRedefine/>
    <w:qFormat/>
    <w:rsid w:val="00E66524"/>
    <w:pPr>
      <w:numPr>
        <w:numId w:val="4"/>
      </w:numPr>
      <w:ind w:left="2665" w:hanging="397"/>
    </w:pPr>
  </w:style>
  <w:style w:type="character" w:customStyle="1" w:styleId="AleasnumeroChar">
    <w:name w:val="Alíeas numero Char"/>
    <w:basedOn w:val="AlneasChar"/>
    <w:link w:val="Aleasnumero"/>
    <w:rsid w:val="00E66524"/>
    <w:rPr>
      <w:rFonts w:ascii="Trebuchet MS" w:hAnsi="Trebuchet MS"/>
      <w:sz w:val="23"/>
      <w:szCs w:val="23"/>
      <w:lang w:val="en-US"/>
    </w:rPr>
  </w:style>
  <w:style w:type="paragraph" w:styleId="Legenda">
    <w:name w:val="caption"/>
    <w:basedOn w:val="Normal"/>
    <w:next w:val="Normal"/>
    <w:qFormat/>
    <w:rsid w:val="006D6104"/>
    <w:pPr>
      <w:spacing w:before="360" w:line="360" w:lineRule="auto"/>
      <w:jc w:val="center"/>
    </w:pPr>
    <w:rPr>
      <w:rFonts w:eastAsia="Times New Roman" w:cs="Times New Roman"/>
      <w:sz w:val="21"/>
      <w:szCs w:val="24"/>
      <w:lang w:eastAsia="pt-BR"/>
    </w:rPr>
  </w:style>
  <w:style w:type="character" w:customStyle="1" w:styleId="AlineasletrasChar">
    <w:name w:val="Alineas letras Char"/>
    <w:basedOn w:val="AleasnumeroChar"/>
    <w:link w:val="Alineasletras"/>
    <w:rsid w:val="00E66524"/>
    <w:rPr>
      <w:rFonts w:ascii="Trebuchet MS" w:hAnsi="Trebuchet MS"/>
      <w:sz w:val="23"/>
      <w:szCs w:val="23"/>
      <w:lang w:val="en-US"/>
    </w:rPr>
  </w:style>
  <w:style w:type="paragraph" w:customStyle="1" w:styleId="Fontefiguraquadrotabela">
    <w:name w:val="Fonte figura_quadro_tabela"/>
    <w:basedOn w:val="Normal"/>
    <w:link w:val="FontefiguraquadrotabelaChar"/>
    <w:qFormat/>
    <w:rsid w:val="006D167E"/>
    <w:pPr>
      <w:spacing w:before="120" w:after="360"/>
      <w:jc w:val="center"/>
    </w:pPr>
    <w:rPr>
      <w:sz w:val="20"/>
      <w:lang w:eastAsia="pt-BR"/>
    </w:rPr>
  </w:style>
  <w:style w:type="table" w:styleId="Tabelacomgrade">
    <w:name w:val="Table Grid"/>
    <w:basedOn w:val="Tabelanormal"/>
    <w:uiPriority w:val="39"/>
    <w:rsid w:val="003C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efiguraquadrotabelaChar">
    <w:name w:val="Fonte figura_quadro_tabela Char"/>
    <w:basedOn w:val="Fontepargpadro"/>
    <w:link w:val="Fontefiguraquadrotabela"/>
    <w:rsid w:val="006D167E"/>
    <w:rPr>
      <w:rFonts w:ascii="Trebuchet MS" w:hAnsi="Trebuchet MS"/>
      <w:sz w:val="20"/>
      <w:lang w:eastAsia="pt-BR"/>
    </w:rPr>
  </w:style>
  <w:style w:type="paragraph" w:customStyle="1" w:styleId="Corpoquadrotabela">
    <w:name w:val="Corpo quadro_tabela"/>
    <w:basedOn w:val="Normal"/>
    <w:link w:val="CorpoquadrotabelaChar"/>
    <w:qFormat/>
    <w:rsid w:val="006D6104"/>
    <w:pPr>
      <w:spacing w:after="0" w:line="240" w:lineRule="auto"/>
      <w:ind w:left="0"/>
      <w:jc w:val="center"/>
    </w:pPr>
    <w:rPr>
      <w:sz w:val="20"/>
    </w:rPr>
  </w:style>
  <w:style w:type="paragraph" w:customStyle="1" w:styleId="imagem">
    <w:name w:val="imagem"/>
    <w:basedOn w:val="Normal"/>
    <w:link w:val="imagemChar"/>
    <w:rsid w:val="009236C8"/>
    <w:pPr>
      <w:jc w:val="center"/>
    </w:pPr>
    <w:rPr>
      <w:noProof/>
      <w:lang w:eastAsia="pt-BR"/>
    </w:rPr>
  </w:style>
  <w:style w:type="character" w:customStyle="1" w:styleId="CorpoquadrotabelaChar">
    <w:name w:val="Corpo quadro_tabela Char"/>
    <w:basedOn w:val="Fontepargpadro"/>
    <w:link w:val="Corpoquadrotabela"/>
    <w:rsid w:val="006D6104"/>
    <w:rPr>
      <w:rFonts w:ascii="Trebuchet MS" w:hAnsi="Trebuchet MS"/>
      <w:sz w:val="20"/>
    </w:rPr>
  </w:style>
  <w:style w:type="paragraph" w:customStyle="1" w:styleId="caixadestaque">
    <w:name w:val="caixa destaque"/>
    <w:basedOn w:val="Normal"/>
    <w:link w:val="caixadestaqueChar"/>
    <w:qFormat/>
    <w:rsid w:val="00C31240"/>
    <w:pPr>
      <w:pBdr>
        <w:top w:val="single" w:sz="18" w:space="6" w:color="379837"/>
        <w:left w:val="single" w:sz="18" w:space="6" w:color="379837"/>
        <w:bottom w:val="single" w:sz="18" w:space="6" w:color="379837"/>
        <w:right w:val="single" w:sz="18" w:space="6" w:color="379837"/>
      </w:pBdr>
      <w:shd w:val="clear" w:color="auto" w:fill="E3F5E3"/>
      <w:spacing w:after="360" w:line="240" w:lineRule="auto"/>
      <w:ind w:left="1304" w:right="170"/>
    </w:pPr>
    <w:rPr>
      <w:i/>
      <w:sz w:val="21"/>
      <w:szCs w:val="21"/>
    </w:rPr>
  </w:style>
  <w:style w:type="character" w:customStyle="1" w:styleId="imagemChar">
    <w:name w:val="imagem Char"/>
    <w:basedOn w:val="Fontepargpadro"/>
    <w:link w:val="imagem"/>
    <w:rsid w:val="009236C8"/>
    <w:rPr>
      <w:rFonts w:ascii="Trebuchet MS" w:hAnsi="Trebuchet MS"/>
      <w:noProof/>
      <w:lang w:eastAsia="pt-BR"/>
    </w:rPr>
  </w:style>
  <w:style w:type="paragraph" w:styleId="SemEspaamento">
    <w:name w:val="No Spacing"/>
    <w:uiPriority w:val="1"/>
    <w:rsid w:val="005B1ECD"/>
    <w:pPr>
      <w:spacing w:after="0" w:line="240" w:lineRule="auto"/>
      <w:ind w:left="1134"/>
      <w:jc w:val="both"/>
    </w:pPr>
    <w:rPr>
      <w:rFonts w:ascii="Trebuchet MS" w:hAnsi="Trebuchet MS"/>
      <w:sz w:val="23"/>
      <w:szCs w:val="23"/>
    </w:rPr>
  </w:style>
  <w:style w:type="character" w:customStyle="1" w:styleId="caixadestaqueChar">
    <w:name w:val="caixa destaque Char"/>
    <w:basedOn w:val="Fontepargpadro"/>
    <w:link w:val="caixadestaque"/>
    <w:rsid w:val="00C31240"/>
    <w:rPr>
      <w:rFonts w:ascii="Trebuchet MS" w:hAnsi="Trebuchet MS"/>
      <w:i/>
      <w:sz w:val="21"/>
      <w:szCs w:val="21"/>
      <w:shd w:val="clear" w:color="auto" w:fill="E3F5E3"/>
    </w:rPr>
  </w:style>
  <w:style w:type="paragraph" w:styleId="ndicedeilustraes">
    <w:name w:val="table of figures"/>
    <w:basedOn w:val="Normal"/>
    <w:next w:val="Normal"/>
    <w:uiPriority w:val="99"/>
    <w:unhideWhenUsed/>
    <w:rsid w:val="0008471C"/>
    <w:pPr>
      <w:spacing w:after="0"/>
      <w:ind w:left="0"/>
    </w:pPr>
  </w:style>
  <w:style w:type="character" w:styleId="Hyperlink">
    <w:name w:val="Hyperlink"/>
    <w:basedOn w:val="Fontepargpadro"/>
    <w:uiPriority w:val="99"/>
    <w:unhideWhenUsed/>
    <w:rsid w:val="0008471C"/>
    <w:rPr>
      <w:color w:val="0563C1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08471C"/>
    <w:pPr>
      <w:spacing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8471C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08471C"/>
    <w:pPr>
      <w:spacing w:after="100"/>
      <w:ind w:left="230"/>
    </w:pPr>
  </w:style>
  <w:style w:type="paragraph" w:styleId="Sumrio3">
    <w:name w:val="toc 3"/>
    <w:basedOn w:val="Normal"/>
    <w:next w:val="Normal"/>
    <w:autoRedefine/>
    <w:uiPriority w:val="39"/>
    <w:unhideWhenUsed/>
    <w:rsid w:val="0008471C"/>
    <w:pPr>
      <w:spacing w:after="100"/>
      <w:ind w:left="460"/>
    </w:pPr>
  </w:style>
  <w:style w:type="paragraph" w:styleId="PargrafodaLista">
    <w:name w:val="List Paragraph"/>
    <w:basedOn w:val="Normal"/>
    <w:uiPriority w:val="34"/>
    <w:qFormat/>
    <w:rsid w:val="000644C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F6E80"/>
    <w:rPr>
      <w:color w:val="605E5C"/>
      <w:shd w:val="clear" w:color="auto" w:fill="E1DFDD"/>
    </w:rPr>
  </w:style>
  <w:style w:type="paragraph" w:customStyle="1" w:styleId="Default">
    <w:name w:val="Default"/>
    <w:rsid w:val="00F94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94C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8136-B5E0-43D8-904B-E43FACA4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Glauco Jose Ribeiro Borges</dc:creator>
  <cp:lastModifiedBy>oscarneto</cp:lastModifiedBy>
  <cp:revision>3</cp:revision>
  <cp:lastPrinted>2022-11-07T12:23:00Z</cp:lastPrinted>
  <dcterms:created xsi:type="dcterms:W3CDTF">2022-11-07T12:24:00Z</dcterms:created>
  <dcterms:modified xsi:type="dcterms:W3CDTF">2022-11-07T12:24:00Z</dcterms:modified>
</cp:coreProperties>
</file>